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f0bdmlibqis3" w:id="0"/>
      <w:bookmarkEnd w:id="0"/>
      <w:r w:rsidDel="00000000" w:rsidR="00000000" w:rsidRPr="00000000">
        <w:rPr>
          <w:rtl w:val="0"/>
        </w:rPr>
        <w:t xml:space="preserve">Vedtekter</w:t>
      </w:r>
      <w:r w:rsidDel="00000000" w:rsidR="00000000" w:rsidRPr="00000000">
        <w:rPr>
          <w:rtl w:val="0"/>
        </w:rPr>
        <w:t xml:space="preserve"> for Flatholmen fyrs venner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Originale vedtekter godkjent ved stiftelse av venneforeningen den 8. november, 2022, revisjon godkjent av årsmøte 12. mars, 2025.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§ 1. Formål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Vennelagets formål er å fremme interessen for Flatholmen fyrstasjon og være med å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tilrettelegge for allmenn bruk i samråd med leietakeren Sola kommune. I tillegg skal man ta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hånd om bygninger og uteområdet.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§ 2. Foreningens karakter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Flatholmens fyrs venner er en frivillig, ideell forening som er politisk, religiøst og økonomisk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uavhengig.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§ 3. Medlemsskap</w:t>
      </w:r>
    </w:p>
    <w:p w:rsidR="00000000" w:rsidDel="00000000" w:rsidP="00000000" w:rsidRDefault="00000000" w:rsidRPr="00000000" w14:paraId="0000000E">
      <w:pPr>
        <w:rPr>
          <w:rFonts w:ascii="Aptos" w:cs="Aptos" w:eastAsia="Aptos" w:hAnsi="Aptos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Alle som ønsker å støtte foreningens formål kan bli medlemmer.</w:t>
      </w:r>
    </w:p>
    <w:p w:rsidR="00000000" w:rsidDel="00000000" w:rsidP="00000000" w:rsidRDefault="00000000" w:rsidRPr="00000000" w14:paraId="0000000F">
      <w:pPr>
        <w:rPr>
          <w:rFonts w:ascii="Aptos" w:cs="Aptos" w:eastAsia="Aptos" w:hAnsi="Apto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spacing w:after="0" w:afterAutospacing="0" w:line="259" w:lineRule="auto"/>
        <w:ind w:left="720" w:hanging="360"/>
        <w:rPr>
          <w:rFonts w:ascii="Aptos" w:cs="Aptos" w:eastAsia="Aptos" w:hAnsi="Aptos"/>
          <w:u w:val="none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Medlemskontingenten fastsettes av årsmøtet og gjelder fra året etter vedtaket.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spacing w:after="0" w:afterAutospacing="0" w:line="259" w:lineRule="auto"/>
        <w:ind w:left="720" w:hanging="360"/>
        <w:rPr>
          <w:rFonts w:ascii="Aptos" w:cs="Aptos" w:eastAsia="Aptos" w:hAnsi="Aptos"/>
          <w:u w:val="none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Medlemmer har rett til å delta på foreningens aktiviteter og møter, samt stemmerett på årsmøtet.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spacing w:after="0" w:afterAutospacing="0" w:line="259" w:lineRule="auto"/>
        <w:ind w:left="720" w:hanging="360"/>
        <w:rPr>
          <w:rFonts w:ascii="Aptos" w:cs="Aptos" w:eastAsia="Aptos" w:hAnsi="Aptos"/>
          <w:u w:val="none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For å besitte verv i foreningen må man være medlem.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spacing w:after="160" w:line="259" w:lineRule="auto"/>
        <w:ind w:left="720" w:hanging="360"/>
        <w:rPr>
          <w:rFonts w:ascii="Aptos" w:cs="Aptos" w:eastAsia="Aptos" w:hAnsi="Aptos"/>
          <w:u w:val="none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Medlemskontingent settes til 300kr for enkeltmedlemmer og 450kr for famillemedlemskap.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60" w:line="259" w:lineRule="auto"/>
        <w:rPr>
          <w:rFonts w:ascii="Aptos" w:cs="Aptos" w:eastAsia="Aptos" w:hAnsi="Aptos"/>
          <w:b w:val="1"/>
        </w:rPr>
      </w:pPr>
      <w:r w:rsidDel="00000000" w:rsidR="00000000" w:rsidRPr="00000000">
        <w:rPr>
          <w:rFonts w:ascii="Aptos" w:cs="Aptos" w:eastAsia="Aptos" w:hAnsi="Aptos"/>
          <w:b w:val="1"/>
          <w:rtl w:val="0"/>
        </w:rPr>
        <w:t xml:space="preserve">§ 4. Styrets sammensetning og valg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spacing w:after="0" w:afterAutospacing="0" w:line="259" w:lineRule="auto"/>
        <w:ind w:left="720" w:hanging="360"/>
        <w:rPr>
          <w:rFonts w:ascii="Aptos" w:cs="Aptos" w:eastAsia="Aptos" w:hAnsi="Aptos"/>
          <w:u w:val="none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Styret består av fem medlemmer valgt av årsmøtet, samt ett medlem utpekt av Sola kommune.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after="0" w:afterAutospacing="0" w:line="259" w:lineRule="auto"/>
        <w:ind w:left="720" w:hanging="360"/>
        <w:rPr>
          <w:rFonts w:ascii="Aptos" w:cs="Aptos" w:eastAsia="Aptos" w:hAnsi="Aptos"/>
          <w:u w:val="none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Årsmøtet velger leder og øvrige styremedlemmene for to år, med rullerende valg slik at halvparten velges hvert år.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160" w:line="259" w:lineRule="auto"/>
        <w:ind w:left="720" w:hanging="360"/>
        <w:rPr>
          <w:rFonts w:ascii="Aptos" w:cs="Aptos" w:eastAsia="Aptos" w:hAnsi="Aptos"/>
          <w:u w:val="none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Styret velger selv nestleder, kasserer og sekretær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§ 5. Styrets arbeid</w:t>
      </w:r>
    </w:p>
    <w:p w:rsidR="00000000" w:rsidDel="00000000" w:rsidP="00000000" w:rsidRDefault="00000000" w:rsidRPr="00000000" w14:paraId="0000001B">
      <w:pPr>
        <w:ind w:left="0" w:firstLine="0"/>
        <w:rPr/>
      </w:pPr>
      <w:r w:rsidDel="00000000" w:rsidR="00000000" w:rsidRPr="00000000">
        <w:rPr>
          <w:rtl w:val="0"/>
        </w:rPr>
        <w:t xml:space="preserve">Styret har ansvar for foreningens drift, inkludert: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Å planlegge og organisere dugnader, vedlikeholdsarbeid og medlemsturer.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Å utarbeide årsmelding og regnskap.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Å ivareta foreningens interesser i samarbeid med Sola kommune og andre relevante aktører.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Å opprette arbeidsgrupper for spesielle prosjekter knyttet til vedlikehold og bruk.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Ved stemmelikhet i styret har styreleder dobbeltstemme. Styret er beslutningsdyktig når minst halvparten av medlemmene er til stede.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§ 6 . Årsmøtet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Årsmøtet blir holdt før utgangen av mars måned og innkalling sendes medlemmene senest tre uker før. Forslag til årsmøtet må være kommet til styret en uke før årsmøtet.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Årsmøtet skal behandle følgende: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Årsmelding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Regnskap og revisjon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Valg av leder og styremedlemmer jfr. § 4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Valg av revisor for et år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Valg av valgkomite med to medlemmer for et ảr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Fastsetting av medlemskontingent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Vedta budsjett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Behandle innkomne forslag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Medlemskontingenten må være betalt for å ha stemmerett ved årsmøtet. Årsmøtet avgjør alle saker med vanlig flertall, bortsett fra endring av vedtektene som krever 2/3 flertall. Lederens stemme vil avgjøre ved stemmelikhet.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§ 7. Arbeidsgrupper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For best å fremme lagets formảl kan styret søke å aktivisere medlemmene ved å opprette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egne arbeidsgrupper med ansvar for større og mindre prosjekter og oppgaver. Gruppene skal jevnlig rapportere til styret.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§ 8. Ekstraordinært årsmøte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Ekstraordinært årsmøte blir holdt når styret eller minst 1/5 av laget sine medlemmer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krever dette.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§ 9. Opppløsning av foreningen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Fonts w:ascii="Aptos" w:cs="Aptos" w:eastAsia="Aptos" w:hAnsi="Aptos"/>
          <w:rtl w:val="0"/>
        </w:rPr>
        <w:t xml:space="preserve">Oppløsning krever 3/4 flertall i påfølgende årsmøte. Ved oppløsning overføres foreningens midler og eiendeler til Sola kommune, som forplikter seg til å bruke midlene i samsvar med foreningens formål.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pto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n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